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B1" w:rsidRDefault="004A7965">
      <w:pPr>
        <w:pStyle w:val="Tre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bCs/>
          <w:sz w:val="26"/>
          <w:szCs w:val="26"/>
        </w:rPr>
        <w:t>Załącznik</w:t>
      </w:r>
      <w:r w:rsidR="007932B1">
        <w:rPr>
          <w:rFonts w:ascii="Calibri" w:hAnsi="Calibri"/>
          <w:b/>
          <w:bCs/>
          <w:sz w:val="26"/>
          <w:szCs w:val="26"/>
        </w:rPr>
        <w:t xml:space="preserve"> nr 2 do „Regulaminu konkursu: Formularz aplikacyjny w II etapie konkursu</w:t>
      </w:r>
    </w:p>
    <w:p w:rsidR="007932B1" w:rsidRDefault="007932B1">
      <w:pPr>
        <w:pStyle w:val="Tre"/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"/>
        <w:gridCol w:w="4418"/>
        <w:gridCol w:w="4586"/>
      </w:tblGrid>
      <w:tr w:rsidR="007932B1">
        <w:trPr>
          <w:cantSplit/>
          <w:trHeight w:val="320"/>
        </w:trPr>
        <w:tc>
          <w:tcPr>
            <w:tcW w:w="95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Informacje o uczestniku konkursu</w:t>
            </w:r>
          </w:p>
        </w:tc>
      </w:tr>
      <w:tr w:rsidR="007932B1">
        <w:trPr>
          <w:cantSplit/>
          <w:trHeight w:val="32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4A7965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Imię</w:t>
            </w:r>
            <w:r w:rsidR="007932B1">
              <w:rPr>
                <w:rFonts w:ascii="Calibri" w:hAnsi="Calibri"/>
                <w:sz w:val="24"/>
                <w:szCs w:val="24"/>
              </w:rPr>
              <w:t>̨ i nazwisko uczestnika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60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Nazwa podmiotu, </w:t>
            </w:r>
            <w:r w:rsidR="004A7965">
              <w:rPr>
                <w:rFonts w:ascii="Calibri" w:hAnsi="Calibri"/>
                <w:sz w:val="24"/>
                <w:szCs w:val="24"/>
              </w:rPr>
              <w:t>który</w:t>
            </w:r>
            <w:r>
              <w:rPr>
                <w:rFonts w:ascii="Calibri" w:hAnsi="Calibri"/>
                <w:sz w:val="24"/>
                <w:szCs w:val="24"/>
              </w:rPr>
              <w:t xml:space="preserve"> reprezentuje uczestnik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60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Adres podmiotu, </w:t>
            </w:r>
            <w:r w:rsidR="004A7965">
              <w:rPr>
                <w:rFonts w:ascii="Calibri" w:hAnsi="Calibri"/>
                <w:sz w:val="24"/>
                <w:szCs w:val="24"/>
              </w:rPr>
              <w:t>który</w:t>
            </w:r>
            <w:r>
              <w:rPr>
                <w:rFonts w:ascii="Calibri" w:hAnsi="Calibri"/>
                <w:sz w:val="24"/>
                <w:szCs w:val="24"/>
              </w:rPr>
              <w:t xml:space="preserve"> reprezentuje uczestnik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32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kontaktowy uczestnika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32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e-mailowy uczestnika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320"/>
        </w:trPr>
        <w:tc>
          <w:tcPr>
            <w:tcW w:w="95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Informacja o partnerze uczestnika konkursu</w:t>
            </w:r>
          </w:p>
        </w:tc>
      </w:tr>
      <w:tr w:rsidR="007932B1">
        <w:trPr>
          <w:cantSplit/>
          <w:trHeight w:val="60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Imię i nazwisko partnera uczestnika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60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Nazwa podmiotu, </w:t>
            </w:r>
            <w:r w:rsidR="004A7965">
              <w:rPr>
                <w:rFonts w:ascii="Calibri" w:hAnsi="Calibri"/>
                <w:sz w:val="24"/>
                <w:szCs w:val="24"/>
              </w:rPr>
              <w:t>który</w:t>
            </w:r>
            <w:r>
              <w:rPr>
                <w:rFonts w:ascii="Calibri" w:hAnsi="Calibri"/>
                <w:sz w:val="24"/>
                <w:szCs w:val="24"/>
              </w:rPr>
              <w:t xml:space="preserve"> reprezentuje partner uczestnika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60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podmiotu, który reprezentuje partner uczestnika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60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kontaktowy partnera uczestnika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60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e-mailowy partnera uczestnika konkursu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320"/>
        </w:trPr>
        <w:tc>
          <w:tcPr>
            <w:tcW w:w="95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Informacja o projekcie z zakresu animacji i edukacji kulturowej</w:t>
            </w:r>
          </w:p>
        </w:tc>
      </w:tr>
      <w:tr w:rsidR="007932B1">
        <w:trPr>
          <w:cantSplit/>
          <w:trHeight w:val="465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projektu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491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Miejsce realizacji projektu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32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Czas realizacji projektu (</w:t>
            </w:r>
            <w:r w:rsidR="004A7965">
              <w:rPr>
                <w:rFonts w:ascii="Calibri" w:hAnsi="Calibri"/>
                <w:sz w:val="24"/>
                <w:szCs w:val="24"/>
              </w:rPr>
              <w:t>początek</w:t>
            </w:r>
            <w:r>
              <w:rPr>
                <w:rFonts w:ascii="Calibri" w:hAnsi="Calibri"/>
                <w:sz w:val="24"/>
                <w:szCs w:val="24"/>
              </w:rPr>
              <w:t xml:space="preserve"> i koniec)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158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Uczestnicy projektu (</w:t>
            </w:r>
            <w:r w:rsidR="004A7965">
              <w:rPr>
                <w:rFonts w:ascii="Calibri" w:hAnsi="Calibri"/>
                <w:sz w:val="24"/>
                <w:szCs w:val="24"/>
              </w:rPr>
              <w:t>krótka</w:t>
            </w:r>
            <w:r>
              <w:rPr>
                <w:rFonts w:ascii="Calibri" w:hAnsi="Calibri"/>
                <w:sz w:val="24"/>
                <w:szCs w:val="24"/>
              </w:rPr>
              <w:t xml:space="preserve"> charakterystyka: do kogo projekt jest skierowany, ile </w:t>
            </w:r>
            <w:r w:rsidR="004A7965">
              <w:rPr>
                <w:rFonts w:ascii="Calibri" w:hAnsi="Calibri"/>
                <w:sz w:val="24"/>
                <w:szCs w:val="24"/>
              </w:rPr>
              <w:t>osób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A7965">
              <w:rPr>
                <w:rFonts w:ascii="Calibri" w:hAnsi="Calibri"/>
                <w:sz w:val="24"/>
                <w:szCs w:val="24"/>
              </w:rPr>
              <w:t>będzie</w:t>
            </w:r>
            <w:r>
              <w:rPr>
                <w:rFonts w:ascii="Calibri" w:hAnsi="Calibri"/>
                <w:sz w:val="24"/>
                <w:szCs w:val="24"/>
              </w:rPr>
              <w:t xml:space="preserve"> brało w nim udział, w jakim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̨ wieku itd.)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158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Charakterystyka projektu (jakie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̨ cele projektu, w jaki </w:t>
            </w:r>
            <w:r w:rsidR="004A7965">
              <w:rPr>
                <w:rFonts w:ascii="Calibri" w:hAnsi="Calibri"/>
                <w:sz w:val="24"/>
                <w:szCs w:val="24"/>
              </w:rPr>
              <w:t>sposób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A7965">
              <w:rPr>
                <w:rFonts w:ascii="Calibri" w:hAnsi="Calibri"/>
                <w:sz w:val="24"/>
                <w:szCs w:val="24"/>
              </w:rPr>
              <w:t>będą</w:t>
            </w:r>
            <w:r>
              <w:rPr>
                <w:rFonts w:ascii="Calibri" w:hAnsi="Calibri"/>
                <w:sz w:val="24"/>
                <w:szCs w:val="24"/>
              </w:rPr>
              <w:t xml:space="preserve">̨ one realizowane, jakich </w:t>
            </w:r>
            <w:r w:rsidR="004A7965">
              <w:rPr>
                <w:rFonts w:ascii="Calibri" w:hAnsi="Calibri"/>
                <w:sz w:val="24"/>
                <w:szCs w:val="24"/>
              </w:rPr>
              <w:t>efektów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A7965">
              <w:rPr>
                <w:rFonts w:ascii="Calibri" w:hAnsi="Calibri"/>
                <w:sz w:val="24"/>
                <w:szCs w:val="24"/>
              </w:rPr>
              <w:t>spodziewają</w:t>
            </w:r>
            <w:r>
              <w:rPr>
                <w:rFonts w:ascii="Calibri" w:hAnsi="Calibri"/>
                <w:sz w:val="24"/>
                <w:szCs w:val="24"/>
              </w:rPr>
              <w:t xml:space="preserve">̨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̨ pomysłodawcy)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74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Harmonogram </w:t>
            </w:r>
            <w:r w:rsidR="004A7965">
              <w:rPr>
                <w:rFonts w:ascii="Calibri" w:hAnsi="Calibri"/>
                <w:sz w:val="24"/>
                <w:szCs w:val="24"/>
              </w:rPr>
              <w:t>działań</w:t>
            </w:r>
            <w:r>
              <w:rPr>
                <w:rFonts w:ascii="Calibri" w:hAnsi="Calibri"/>
                <w:sz w:val="24"/>
                <w:szCs w:val="24"/>
              </w:rPr>
              <w:t xml:space="preserve">́ (chronologiczny zapis kolejnych </w:t>
            </w:r>
            <w:r w:rsidR="004A7965">
              <w:rPr>
                <w:rFonts w:ascii="Calibri" w:hAnsi="Calibri"/>
                <w:sz w:val="24"/>
                <w:szCs w:val="24"/>
              </w:rPr>
              <w:t>działań</w:t>
            </w:r>
            <w:r>
              <w:rPr>
                <w:rFonts w:ascii="Calibri" w:hAnsi="Calibri"/>
                <w:sz w:val="24"/>
                <w:szCs w:val="24"/>
              </w:rPr>
              <w:t>́ w ramach projektu)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158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4A7965">
            <w:pPr>
              <w:pStyle w:val="Styltabeli2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Krótka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 charakterystyka rodzaju </w:t>
            </w:r>
            <w:r>
              <w:rPr>
                <w:rFonts w:ascii="Calibri" w:hAnsi="Calibri"/>
                <w:sz w:val="24"/>
                <w:szCs w:val="24"/>
              </w:rPr>
              <w:t>współpracy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między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 uczestnikiem konkursu a jego partnerem/partnerami w ramach składanego projektu (na czym polega?)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116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</w:t>
            </w:r>
          </w:p>
        </w:tc>
        <w:tc>
          <w:tcPr>
            <w:tcW w:w="4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Preliminarz </w:t>
            </w:r>
            <w:r w:rsidR="004A7965">
              <w:rPr>
                <w:rFonts w:ascii="Calibri" w:hAnsi="Calibri"/>
                <w:sz w:val="24"/>
                <w:szCs w:val="24"/>
              </w:rPr>
              <w:t>wydatków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="004A7965">
              <w:rPr>
                <w:rFonts w:ascii="Calibri" w:hAnsi="Calibri"/>
                <w:sz w:val="24"/>
                <w:szCs w:val="24"/>
              </w:rPr>
              <w:t>określenie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A7965">
              <w:rPr>
                <w:rFonts w:ascii="Calibri" w:hAnsi="Calibri"/>
                <w:sz w:val="24"/>
                <w:szCs w:val="24"/>
              </w:rPr>
              <w:t>kosztów</w:t>
            </w:r>
            <w:r>
              <w:rPr>
                <w:rFonts w:ascii="Calibri" w:hAnsi="Calibri"/>
                <w:sz w:val="24"/>
                <w:szCs w:val="24"/>
              </w:rPr>
              <w:t xml:space="preserve"> realizacji </w:t>
            </w:r>
            <w:r w:rsidR="004A7965">
              <w:rPr>
                <w:rFonts w:ascii="Calibri" w:hAnsi="Calibri"/>
                <w:sz w:val="24"/>
                <w:szCs w:val="24"/>
              </w:rPr>
              <w:t>poszczególnych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A7965">
              <w:rPr>
                <w:rFonts w:ascii="Calibri" w:hAnsi="Calibri"/>
                <w:sz w:val="24"/>
                <w:szCs w:val="24"/>
              </w:rPr>
              <w:t>działań</w:t>
            </w:r>
            <w:r>
              <w:rPr>
                <w:rFonts w:ascii="Calibri" w:hAnsi="Calibri"/>
                <w:sz w:val="24"/>
                <w:szCs w:val="24"/>
              </w:rPr>
              <w:t>́ w ramach projektu w kwotach brutto)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/>
        </w:tc>
      </w:tr>
      <w:tr w:rsidR="007932B1">
        <w:trPr>
          <w:cantSplit/>
          <w:trHeight w:val="2560"/>
        </w:trPr>
        <w:tc>
          <w:tcPr>
            <w:tcW w:w="5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</w:t>
            </w:r>
          </w:p>
        </w:tc>
        <w:tc>
          <w:tcPr>
            <w:tcW w:w="90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4A7965">
            <w:pPr>
              <w:pStyle w:val="Styltabeli2"/>
              <w:jc w:val="both"/>
              <w:rPr>
                <w:rFonts w:ascii="Times New Roman" w:eastAsia="Arial Unicode MS" w:hAnsi="Times New Roman" w:cs="Times New Roman"/>
                <w:color w:val="auto"/>
                <w:lang/>
              </w:rPr>
            </w:pPr>
            <w:r>
              <w:rPr>
                <w:rFonts w:ascii="Calibri" w:hAnsi="Calibri"/>
                <w:sz w:val="24"/>
                <w:szCs w:val="24"/>
              </w:rPr>
              <w:t>Wyrażam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zgodę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̨ na utrwalanie mojego wizerunku oraz na jego publikację </w:t>
            </w:r>
            <w:r>
              <w:rPr>
                <w:rFonts w:ascii="Calibri" w:hAnsi="Calibri"/>
                <w:sz w:val="24"/>
                <w:szCs w:val="24"/>
              </w:rPr>
              <w:t>zarówno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 w wydawnictwach drukowanych i elektronicznych przygotowanych przez Organizatora konkursu, jak i materiałach powstałych przy pomocy technik audiowizualnych, </w:t>
            </w:r>
            <w:r>
              <w:rPr>
                <w:rFonts w:ascii="Calibri" w:hAnsi="Calibri"/>
                <w:sz w:val="24"/>
                <w:szCs w:val="24"/>
              </w:rPr>
              <w:t>które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mogą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̨ </w:t>
            </w:r>
            <w:r>
              <w:rPr>
                <w:rFonts w:ascii="Calibri" w:hAnsi="Calibri"/>
                <w:sz w:val="24"/>
                <w:szCs w:val="24"/>
              </w:rPr>
              <w:t>zostać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́ opublikowane na stronach internetowych Organizatora, czyli </w:t>
            </w:r>
            <w:r>
              <w:rPr>
                <w:rFonts w:ascii="Calibri" w:hAnsi="Calibri"/>
                <w:sz w:val="24"/>
                <w:szCs w:val="24"/>
              </w:rPr>
              <w:t>Centrum Edukacji i Inicjatyw Kulturalnych w Olsztynie</w:t>
            </w:r>
            <w:r w:rsidR="007932B1">
              <w:rPr>
                <w:rFonts w:ascii="Calibri" w:hAnsi="Calibri"/>
                <w:sz w:val="24"/>
                <w:szCs w:val="24"/>
              </w:rPr>
              <w:t>.</w:t>
            </w:r>
          </w:p>
          <w:p w:rsidR="007932B1" w:rsidRDefault="004A7965">
            <w:pPr>
              <w:pStyle w:val="Styltabeli2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Wyrażam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zgodę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̨ na dokumentowanie przez Organizatora konkursu przy pomocy technik audiowizualnych realizacji mojego projektu pod nazwą ............................................................................................................................... Ponadto </w:t>
            </w:r>
            <w:r>
              <w:rPr>
                <w:rFonts w:ascii="Calibri" w:hAnsi="Calibri"/>
                <w:sz w:val="24"/>
                <w:szCs w:val="24"/>
              </w:rPr>
              <w:t>wyrażam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zgodę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̨ na przetwarzanie moich danych osobowych dla potrzeb </w:t>
            </w:r>
            <w:r>
              <w:rPr>
                <w:rFonts w:ascii="Calibri" w:hAnsi="Calibri"/>
                <w:sz w:val="24"/>
                <w:szCs w:val="24"/>
              </w:rPr>
              <w:t>niezbędnych</w:t>
            </w:r>
            <w:r w:rsidR="007932B1">
              <w:rPr>
                <w:rFonts w:ascii="Calibri" w:hAnsi="Calibri"/>
                <w:sz w:val="24"/>
                <w:szCs w:val="24"/>
              </w:rPr>
              <w:t xml:space="preserve"> do realizacji procedury konkursowej.</w:t>
            </w:r>
          </w:p>
        </w:tc>
      </w:tr>
      <w:tr w:rsidR="007932B1">
        <w:trPr>
          <w:cantSplit/>
          <w:trHeight w:val="1018"/>
        </w:trPr>
        <w:tc>
          <w:tcPr>
            <w:tcW w:w="50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Miejsce i data</w:t>
            </w:r>
          </w:p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Podpis uczestnika konkursu</w:t>
            </w:r>
          </w:p>
        </w:tc>
      </w:tr>
      <w:tr w:rsidR="007932B1">
        <w:trPr>
          <w:cantSplit/>
          <w:trHeight w:val="1234"/>
        </w:trPr>
        <w:tc>
          <w:tcPr>
            <w:tcW w:w="50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32B1" w:rsidRDefault="007932B1"/>
        </w:tc>
        <w:tc>
          <w:tcPr>
            <w:tcW w:w="4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2B1" w:rsidRDefault="007932B1">
            <w:pPr>
              <w:pStyle w:val="Styltabeli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Podpis partnera uczestnika konkursu</w:t>
            </w:r>
          </w:p>
        </w:tc>
      </w:tr>
    </w:tbl>
    <w:p w:rsidR="007932B1" w:rsidRDefault="007932B1">
      <w:pPr>
        <w:pStyle w:val="Tre"/>
        <w:rPr>
          <w:rFonts w:ascii="Times New Roman" w:hAnsi="Times New Roman" w:cs="Times New Roman"/>
          <w:color w:val="auto"/>
          <w:sz w:val="20"/>
          <w:szCs w:val="20"/>
          <w:lang/>
        </w:rPr>
      </w:pPr>
    </w:p>
    <w:sectPr w:rsidR="007932B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97" w:rsidRDefault="005B4397">
      <w:r>
        <w:separator/>
      </w:r>
    </w:p>
  </w:endnote>
  <w:endnote w:type="continuationSeparator" w:id="0">
    <w:p w:rsidR="005B4397" w:rsidRDefault="005B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B1" w:rsidRDefault="007932B1">
    <w:pPr>
      <w:rPr>
        <w:rFonts w:eastAsia="Arial Unicode MS"/>
        <w:sz w:val="20"/>
        <w:szCs w:val="20"/>
        <w:lang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97" w:rsidRDefault="005B4397">
      <w:r>
        <w:separator/>
      </w:r>
    </w:p>
  </w:footnote>
  <w:footnote w:type="continuationSeparator" w:id="0">
    <w:p w:rsidR="005B4397" w:rsidRDefault="005B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B1" w:rsidRDefault="007932B1">
    <w:pPr>
      <w:rPr>
        <w:rFonts w:eastAsia="Arial Unicode MS"/>
        <w:sz w:val="20"/>
        <w:szCs w:val="20"/>
        <w:lang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65"/>
    <w:rsid w:val="004A7965"/>
    <w:rsid w:val="004F73C8"/>
    <w:rsid w:val="005B4397"/>
    <w:rsid w:val="007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EB2DE4B-8AED-436D-8675-F7D9916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autoRedefine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13B3-4FE1-4835-84C9-F8FC8E87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Marcin K.</cp:lastModifiedBy>
  <cp:revision>2</cp:revision>
  <dcterms:created xsi:type="dcterms:W3CDTF">2016-04-15T14:55:00Z</dcterms:created>
  <dcterms:modified xsi:type="dcterms:W3CDTF">2016-04-15T14:55:00Z</dcterms:modified>
</cp:coreProperties>
</file>